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63" w:rsidRDefault="009A35DE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Сводка замечаний и предложений, </w:t>
      </w:r>
      <w:r>
        <w:rPr>
          <w:rFonts w:ascii="Times New Roman" w:hAnsi="Times New Roman"/>
          <w:bCs/>
          <w:sz w:val="26"/>
          <w:szCs w:val="26"/>
        </w:rPr>
        <w:br/>
        <w:t>поступивших в ходе публичных консультаций</w:t>
      </w:r>
    </w:p>
    <w:p w:rsidR="00DF7063" w:rsidRDefault="00DF7063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DF7063" w:rsidRDefault="009A35DE">
      <w:pPr>
        <w:spacing w:after="0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Ссылка на страницу Официального портала, на которой размещена информация о проведении публичных консультаций: </w:t>
      </w:r>
      <w:hyperlink r:id="rId7" w:history="1">
        <w:r w:rsidR="00BA4E60" w:rsidRPr="003E03C8">
          <w:rPr>
            <w:rStyle w:val="aff1"/>
            <w:rFonts w:ascii="Times New Roman" w:hAnsi="Times New Roman"/>
            <w:sz w:val="26"/>
            <w:szCs w:val="26"/>
          </w:rPr>
          <w:t>https://orv.r-19.ru/rl/2026-04-09_6309/</w:t>
        </w:r>
      </w:hyperlink>
    </w:p>
    <w:p w:rsidR="00DF7063" w:rsidRDefault="009A35D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</w:t>
      </w:r>
      <w:r w:rsidR="00C463B5">
        <w:rPr>
          <w:rFonts w:ascii="Times New Roman" w:hAnsi="Times New Roman"/>
          <w:sz w:val="26"/>
          <w:szCs w:val="26"/>
        </w:rPr>
        <w:t xml:space="preserve">ния публичных консультаций: </w:t>
      </w:r>
      <w:r w:rsidR="00BA4E60" w:rsidRPr="00BA4E60">
        <w:rPr>
          <w:rFonts w:ascii="Times New Roman" w:hAnsi="Times New Roman"/>
          <w:sz w:val="26"/>
          <w:szCs w:val="26"/>
        </w:rPr>
        <w:t>с 10</w:t>
      </w:r>
      <w:r w:rsidR="00BA4E60">
        <w:rPr>
          <w:rFonts w:ascii="Times New Roman" w:hAnsi="Times New Roman"/>
          <w:sz w:val="26"/>
          <w:szCs w:val="26"/>
        </w:rPr>
        <w:t>.04.2026</w:t>
      </w:r>
      <w:r w:rsidR="00BA4E60" w:rsidRPr="00BA4E60">
        <w:rPr>
          <w:rFonts w:ascii="Times New Roman" w:hAnsi="Times New Roman"/>
          <w:sz w:val="26"/>
          <w:szCs w:val="26"/>
        </w:rPr>
        <w:t xml:space="preserve"> по 24</w:t>
      </w:r>
      <w:r w:rsidR="00BA4E60">
        <w:rPr>
          <w:rFonts w:ascii="Times New Roman" w:hAnsi="Times New Roman"/>
          <w:sz w:val="26"/>
          <w:szCs w:val="26"/>
        </w:rPr>
        <w:t>.04.2026</w:t>
      </w:r>
    </w:p>
    <w:p w:rsidR="00DF7063" w:rsidRDefault="009A35DE" w:rsidP="00C463B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лиц, представивших замечания или предложения: 0</w:t>
      </w:r>
    </w:p>
    <w:p w:rsidR="00DF7063" w:rsidRDefault="009A35DE" w:rsidP="00C463B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сгенерирован (ФИО, должность): </w:t>
      </w:r>
      <w:r w:rsidR="00C463B5">
        <w:rPr>
          <w:rFonts w:ascii="Times New Roman" w:hAnsi="Times New Roman"/>
          <w:sz w:val="26"/>
          <w:szCs w:val="26"/>
        </w:rPr>
        <w:t xml:space="preserve">Тряпицына И.И., ведущий советник отдела </w:t>
      </w:r>
      <w:r w:rsidR="00C463B5" w:rsidRPr="00C463B5">
        <w:rPr>
          <w:rFonts w:ascii="Times New Roman" w:hAnsi="Times New Roman"/>
          <w:sz w:val="26"/>
          <w:szCs w:val="26"/>
        </w:rPr>
        <w:t>по особо охраняемым природным территориям и сохранению биологического разнообразия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C463B5" w:rsidRPr="00C463B5">
        <w:rPr>
          <w:rFonts w:ascii="Times New Roman" w:hAnsi="Times New Roman"/>
          <w:sz w:val="26"/>
          <w:szCs w:val="26"/>
        </w:rPr>
        <w:t>Департамент</w:t>
      </w:r>
      <w:r w:rsidR="00C463B5">
        <w:rPr>
          <w:rFonts w:ascii="Times New Roman" w:hAnsi="Times New Roman"/>
          <w:sz w:val="26"/>
          <w:szCs w:val="26"/>
        </w:rPr>
        <w:t>а</w:t>
      </w:r>
      <w:r w:rsidR="00C463B5" w:rsidRPr="00C463B5">
        <w:rPr>
          <w:rFonts w:ascii="Times New Roman" w:hAnsi="Times New Roman"/>
          <w:sz w:val="26"/>
          <w:szCs w:val="26"/>
        </w:rPr>
        <w:t xml:space="preserve"> по сохранению биоразнообразия и природных экосистем </w:t>
      </w:r>
      <w:r>
        <w:rPr>
          <w:rFonts w:ascii="Times New Roman" w:hAnsi="Times New Roman"/>
          <w:sz w:val="26"/>
          <w:szCs w:val="26"/>
        </w:rPr>
        <w:t xml:space="preserve">Министерства </w:t>
      </w:r>
      <w:r w:rsidR="00C463B5">
        <w:rPr>
          <w:rFonts w:ascii="Times New Roman" w:hAnsi="Times New Roman"/>
          <w:sz w:val="26"/>
          <w:szCs w:val="26"/>
        </w:rPr>
        <w:t xml:space="preserve">природных </w:t>
      </w:r>
      <w:r>
        <w:rPr>
          <w:rFonts w:ascii="Times New Roman" w:hAnsi="Times New Roman"/>
          <w:sz w:val="26"/>
          <w:szCs w:val="26"/>
        </w:rPr>
        <w:t xml:space="preserve"> </w:t>
      </w:r>
      <w:r w:rsidR="00C463B5">
        <w:rPr>
          <w:rFonts w:ascii="Times New Roman" w:hAnsi="Times New Roman"/>
          <w:sz w:val="26"/>
          <w:szCs w:val="26"/>
        </w:rPr>
        <w:t xml:space="preserve">ресурсов и экологии </w:t>
      </w:r>
      <w:r>
        <w:rPr>
          <w:rFonts w:ascii="Times New Roman" w:hAnsi="Times New Roman"/>
          <w:sz w:val="26"/>
          <w:szCs w:val="26"/>
        </w:rPr>
        <w:t>Республики Хакасия</w:t>
      </w:r>
      <w:r w:rsidR="00C463B5">
        <w:rPr>
          <w:rFonts w:ascii="Times New Roman" w:hAnsi="Times New Roman"/>
          <w:sz w:val="26"/>
          <w:szCs w:val="26"/>
        </w:rPr>
        <w:t>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4479"/>
        <w:gridCol w:w="2268"/>
      </w:tblGrid>
      <w:tr w:rsidR="00DF7063" w:rsidTr="009733D7">
        <w:tc>
          <w:tcPr>
            <w:tcW w:w="624" w:type="dxa"/>
          </w:tcPr>
          <w:p w:rsidR="00DF7063" w:rsidRDefault="009A35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DF7063" w:rsidRDefault="009A35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4479" w:type="dxa"/>
          </w:tcPr>
          <w:p w:rsidR="00DF7063" w:rsidRDefault="009A35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268" w:type="dxa"/>
          </w:tcPr>
          <w:p w:rsidR="00DF7063" w:rsidRDefault="009A35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DF7063" w:rsidTr="00DC413D">
        <w:trPr>
          <w:trHeight w:val="193"/>
        </w:trPr>
        <w:tc>
          <w:tcPr>
            <w:tcW w:w="624" w:type="dxa"/>
          </w:tcPr>
          <w:p w:rsidR="00DF7063" w:rsidRDefault="00DC413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DF7063" w:rsidRDefault="00DC413D" w:rsidP="00605C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ООО «Федоровское» </w:t>
            </w:r>
          </w:p>
        </w:tc>
        <w:tc>
          <w:tcPr>
            <w:tcW w:w="4479" w:type="dxa"/>
          </w:tcPr>
          <w:p w:rsidR="00DC413D" w:rsidRPr="00605CAA" w:rsidRDefault="00DC413D" w:rsidP="00DC4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05CAA">
              <w:rPr>
                <w:rFonts w:ascii="Times New Roman" w:hAnsi="Times New Roman"/>
                <w:sz w:val="26"/>
                <w:szCs w:val="26"/>
              </w:rPr>
              <w:t>Предлагаемое</w:t>
            </w:r>
            <w:proofErr w:type="gramEnd"/>
            <w:r w:rsidRPr="00605CAA">
              <w:rPr>
                <w:rFonts w:ascii="Times New Roman" w:hAnsi="Times New Roman"/>
                <w:sz w:val="26"/>
                <w:szCs w:val="26"/>
              </w:rPr>
              <w:t xml:space="preserve"> проектом</w:t>
            </w:r>
          </w:p>
          <w:p w:rsidR="00DC413D" w:rsidRPr="00605CAA" w:rsidRDefault="00DC413D" w:rsidP="00DC4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5CAA">
              <w:rPr>
                <w:rFonts w:ascii="Times New Roman" w:hAnsi="Times New Roman"/>
                <w:sz w:val="26"/>
                <w:szCs w:val="26"/>
              </w:rPr>
              <w:t>постановления Правительства Республики</w:t>
            </w:r>
          </w:p>
          <w:p w:rsidR="00DF7063" w:rsidRDefault="00DC413D" w:rsidP="00DC4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5CAA">
              <w:rPr>
                <w:rFonts w:ascii="Times New Roman" w:hAnsi="Times New Roman"/>
                <w:sz w:val="26"/>
                <w:szCs w:val="26"/>
              </w:rPr>
              <w:t>Хакасия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DC413D">
              <w:rPr>
                <w:rFonts w:ascii="Times New Roman" w:hAnsi="Times New Roman"/>
                <w:bCs/>
                <w:sz w:val="26"/>
                <w:szCs w:val="26"/>
              </w:rPr>
              <w:t xml:space="preserve">О внесении изменений в отдельные постановления Правительства Республики Хакасия в сфере отношений пользования природными ресурсами на территории традиционного природопользования коренных малочисленных народов Севера, Сибири и Дальнего Востока  Российской Федерации, проживающих в Республике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Хакасия, регионального значения</w:t>
            </w:r>
            <w:r>
              <w:rPr>
                <w:rFonts w:ascii="Times New Roman" w:hAnsi="Times New Roman"/>
                <w:sz w:val="26"/>
                <w:szCs w:val="26"/>
              </w:rPr>
              <w:t>» регулирован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необходимо 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обосновано</w:t>
            </w:r>
          </w:p>
        </w:tc>
        <w:tc>
          <w:tcPr>
            <w:tcW w:w="2268" w:type="dxa"/>
          </w:tcPr>
          <w:p w:rsidR="00DF7063" w:rsidRDefault="00DC413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DF7063" w:rsidRDefault="00DF7063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DF7063">
        <w:trPr>
          <w:trHeight w:val="360"/>
        </w:trPr>
        <w:tc>
          <w:tcPr>
            <w:tcW w:w="8108" w:type="dxa"/>
          </w:tcPr>
          <w:p w:rsidR="00DF7063" w:rsidRDefault="009A35D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DF7063" w:rsidRDefault="00605CA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F7063">
        <w:trPr>
          <w:trHeight w:val="360"/>
        </w:trPr>
        <w:tc>
          <w:tcPr>
            <w:tcW w:w="8108" w:type="dxa"/>
          </w:tcPr>
          <w:p w:rsidR="00DF7063" w:rsidRDefault="009A35D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DF7063" w:rsidRDefault="009A35D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F7063">
        <w:trPr>
          <w:trHeight w:val="360"/>
        </w:trPr>
        <w:tc>
          <w:tcPr>
            <w:tcW w:w="8108" w:type="dxa"/>
          </w:tcPr>
          <w:p w:rsidR="00DF7063" w:rsidRDefault="009A35D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DF7063" w:rsidRDefault="009A35D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F7063">
        <w:trPr>
          <w:trHeight w:val="360"/>
        </w:trPr>
        <w:tc>
          <w:tcPr>
            <w:tcW w:w="8108" w:type="dxa"/>
          </w:tcPr>
          <w:p w:rsidR="00DF7063" w:rsidRDefault="009A35D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DF7063" w:rsidRDefault="009A35D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DF7063" w:rsidRDefault="00DF7063">
      <w:pPr>
        <w:spacing w:after="0"/>
        <w:rPr>
          <w:rFonts w:ascii="Times New Roman" w:hAnsi="Times New Roman"/>
          <w:sz w:val="26"/>
          <w:szCs w:val="26"/>
        </w:rPr>
      </w:pPr>
    </w:p>
    <w:p w:rsidR="00DF7063" w:rsidRDefault="00DF7063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1"/>
        <w:gridCol w:w="257"/>
        <w:gridCol w:w="198"/>
        <w:gridCol w:w="454"/>
        <w:gridCol w:w="255"/>
        <w:gridCol w:w="1701"/>
        <w:gridCol w:w="454"/>
        <w:gridCol w:w="2919"/>
      </w:tblGrid>
      <w:tr w:rsidR="00DF7063">
        <w:trPr>
          <w:cantSplit/>
        </w:trPr>
        <w:tc>
          <w:tcPr>
            <w:tcW w:w="3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463B5" w:rsidRDefault="009A35DE" w:rsidP="00C463B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Министр </w:t>
            </w:r>
            <w:proofErr w:type="gramStart"/>
            <w:r w:rsidR="00C463B5" w:rsidRPr="00C463B5">
              <w:rPr>
                <w:rFonts w:ascii="Times New Roman" w:hAnsi="Times New Roman"/>
                <w:sz w:val="26"/>
                <w:szCs w:val="26"/>
              </w:rPr>
              <w:t>природных</w:t>
            </w:r>
            <w:proofErr w:type="gramEnd"/>
            <w:r w:rsidR="00C463B5" w:rsidRPr="00C463B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F7063" w:rsidRDefault="00C463B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463B5">
              <w:rPr>
                <w:rFonts w:ascii="Times New Roman" w:hAnsi="Times New Roman"/>
                <w:sz w:val="26"/>
                <w:szCs w:val="26"/>
              </w:rPr>
              <w:t>ресурсов и экологии Республики Хакасия</w:t>
            </w:r>
          </w:p>
        </w:tc>
        <w:tc>
          <w:tcPr>
            <w:tcW w:w="2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F7063" w:rsidRDefault="00DF70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F7063" w:rsidRDefault="00DF7063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F7063" w:rsidRDefault="00DF70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F7063" w:rsidRDefault="00DF70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F7063" w:rsidRDefault="00DF70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F7063" w:rsidRDefault="00DF70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F7063" w:rsidRDefault="00C463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В.Ю. Лебедев</w:t>
            </w:r>
          </w:p>
        </w:tc>
      </w:tr>
      <w:tr w:rsidR="00DF7063">
        <w:trPr>
          <w:cantSplit/>
        </w:trPr>
        <w:tc>
          <w:tcPr>
            <w:tcW w:w="3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7063" w:rsidRDefault="009A35D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2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7063" w:rsidRDefault="00DF70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7063" w:rsidRDefault="009A35D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7063" w:rsidRDefault="00DF70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7063" w:rsidRDefault="009A35D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инициалы)</w:t>
            </w:r>
          </w:p>
        </w:tc>
      </w:tr>
    </w:tbl>
    <w:p w:rsidR="00DF7063" w:rsidRDefault="00DF7063" w:rsidP="00F20E0E">
      <w:pPr>
        <w:spacing w:after="0"/>
        <w:rPr>
          <w:rFonts w:ascii="Times New Roman" w:hAnsi="Times New Roman"/>
          <w:sz w:val="26"/>
          <w:szCs w:val="26"/>
        </w:rPr>
      </w:pPr>
    </w:p>
    <w:sectPr w:rsidR="00DF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4C" w:rsidRDefault="002C764C">
      <w:pPr>
        <w:spacing w:after="0" w:line="240" w:lineRule="auto"/>
      </w:pPr>
      <w:r>
        <w:separator/>
      </w:r>
    </w:p>
  </w:endnote>
  <w:endnote w:type="continuationSeparator" w:id="0">
    <w:p w:rsidR="002C764C" w:rsidRDefault="002C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4C" w:rsidRDefault="002C764C">
      <w:pPr>
        <w:spacing w:after="0" w:line="240" w:lineRule="auto"/>
      </w:pPr>
      <w:r>
        <w:separator/>
      </w:r>
    </w:p>
  </w:footnote>
  <w:footnote w:type="continuationSeparator" w:id="0">
    <w:p w:rsidR="002C764C" w:rsidRDefault="002C7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63"/>
    <w:rsid w:val="002C764C"/>
    <w:rsid w:val="00605CAA"/>
    <w:rsid w:val="009733D7"/>
    <w:rsid w:val="009A35DE"/>
    <w:rsid w:val="009E3B85"/>
    <w:rsid w:val="00A172E5"/>
    <w:rsid w:val="00BA4E60"/>
    <w:rsid w:val="00C463B5"/>
    <w:rsid w:val="00DC413D"/>
    <w:rsid w:val="00DF7063"/>
    <w:rsid w:val="00F2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B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B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v.r-19.ru/rl/2026-04-09_630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2026-04-15T03:33:00Z</cp:lastPrinted>
  <dcterms:created xsi:type="dcterms:W3CDTF">2022-11-23T04:31:00Z</dcterms:created>
  <dcterms:modified xsi:type="dcterms:W3CDTF">2026-04-24T03:21:00Z</dcterms:modified>
</cp:coreProperties>
</file>